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ИОФ РАН</w:t>
        <w:br/>
        <w:t>чл.-корр. РАН Гарнову С.В.</w:t>
        <w:br/>
        <w:t xml:space="preserve">от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highlight w:val="yellow"/>
        </w:rPr>
        <w:t>[фамилия, имя, отчество, род. падеж]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Я,___________________________________________________________________________,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документ, удостоверяющий личность_____________________________________________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(вид документа, удостоверяющего личность, серия, номер, кем и когда выдан)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зарегистрированный (ая) адресу__________________________________________________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п. 14 Приказа Минобрнауки России от 15.06.2020 № 726 «Об особенностях приема на обучение по образовательным программам высшего образования —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год», подтверждаю, что мной </w:t>
      </w:r>
      <w:r>
        <w:rPr>
          <w:rFonts w:cs="Times New Roman" w:ascii="Times New Roman" w:hAnsi="Times New Roman"/>
          <w:sz w:val="24"/>
          <w:szCs w:val="24"/>
          <w:highlight w:val="yellow"/>
        </w:rPr>
        <w:t>не поданы (не будут поданы)</w:t>
      </w:r>
      <w:r>
        <w:rPr>
          <w:rFonts w:cs="Times New Roman" w:ascii="Times New Roman" w:hAnsi="Times New Roman"/>
          <w:sz w:val="24"/>
          <w:szCs w:val="24"/>
        </w:rPr>
        <w:t xml:space="preserve"> заявления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первого года обучения обязуюсь представить оригинал документа, удостоверяющего образование соответствующего уровня, необходимого для зачисления.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_______________/___________________________/             «____»______________20___г.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(подпись)                                (расшифровка подписи)                                                                                         (дата)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26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266b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azanami Gothi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36f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LibreOffice/6.4.3.2$Linux_X86_64 LibreOffice_project/40$Build-2</Application>
  <Pages>1</Pages>
  <Words>127</Words>
  <Characters>1302</Characters>
  <CharactersWithSpaces>1655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2020-04-28T18:29:00Z</dcterms:created>
  <dc:creator>Ильдар</dc:creator>
  <dc:description/>
  <dc:language>en-GB</dc:language>
  <cp:lastModifiedBy>Alexander Samarin</cp:lastModifiedBy>
  <dcterms:modified xsi:type="dcterms:W3CDTF">2020-08-03T17:46:57Z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